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013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7E0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31</w:t>
      </w:r>
      <w:r w:rsidR="008801D3">
        <w:rPr>
          <w:b/>
          <w:sz w:val="28"/>
          <w:szCs w:val="28"/>
        </w:rPr>
        <w:t>-</w:t>
      </w:r>
      <w:r w:rsidR="00050AAF">
        <w:rPr>
          <w:b/>
          <w:sz w:val="28"/>
          <w:szCs w:val="28"/>
        </w:rPr>
        <w:t>87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</w:t>
      </w:r>
      <w:r w:rsidR="00140466">
        <w:rPr>
          <w:rFonts w:cs="Tahoma"/>
          <w:b/>
          <w:sz w:val="28"/>
          <w:szCs w:val="28"/>
        </w:rPr>
        <w:t>2</w:t>
      </w:r>
    </w:p>
    <w:p w:rsidR="00140466" w:rsidRDefault="00D923F7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0466" w:rsidRPr="00711DF1">
        <w:rPr>
          <w:b/>
          <w:sz w:val="28"/>
          <w:szCs w:val="28"/>
        </w:rPr>
        <w:t>Об утверждении Положения</w:t>
      </w:r>
      <w:r w:rsidR="00140466">
        <w:rPr>
          <w:b/>
          <w:sz w:val="28"/>
          <w:szCs w:val="28"/>
        </w:rPr>
        <w:t xml:space="preserve"> «Об оплате</w:t>
      </w:r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труда и материальном </w:t>
      </w:r>
      <w:proofErr w:type="gramStart"/>
      <w:r w:rsidRPr="00711DF1">
        <w:rPr>
          <w:b/>
          <w:sz w:val="28"/>
          <w:szCs w:val="28"/>
        </w:rPr>
        <w:t>стимулировании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тников</w:t>
      </w:r>
      <w:r w:rsidRPr="00711DF1">
        <w:rPr>
          <w:b/>
          <w:sz w:val="28"/>
          <w:szCs w:val="28"/>
        </w:rPr>
        <w:t xml:space="preserve">, занятых на работах </w:t>
      </w:r>
      <w:proofErr w:type="gramStart"/>
      <w:r w:rsidRPr="00711DF1">
        <w:rPr>
          <w:b/>
          <w:sz w:val="28"/>
          <w:szCs w:val="28"/>
        </w:rPr>
        <w:t>по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обслуживанию </w:t>
      </w:r>
      <w:r>
        <w:rPr>
          <w:b/>
          <w:sz w:val="28"/>
          <w:szCs w:val="28"/>
        </w:rPr>
        <w:t>администрации</w:t>
      </w:r>
    </w:p>
    <w:p w:rsidR="00887B01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711D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Федеральным законом от 28.12.2017 г. 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="00E31A8A">
        <w:rPr>
          <w:sz w:val="28"/>
          <w:szCs w:val="28"/>
        </w:rPr>
        <w:t>размера оплаты труда</w:t>
      </w:r>
      <w:proofErr w:type="gramEnd"/>
      <w:r w:rsidR="00E31A8A">
        <w:rPr>
          <w:sz w:val="28"/>
          <w:szCs w:val="28"/>
        </w:rPr>
        <w:t xml:space="preserve"> до прожиточного минимума трудоспособного населения»,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140466">
        <w:rPr>
          <w:sz w:val="28"/>
          <w:szCs w:val="28"/>
        </w:rPr>
        <w:t>2</w:t>
      </w:r>
      <w:r w:rsidRPr="00F052FC">
        <w:rPr>
          <w:sz w:val="28"/>
          <w:szCs w:val="28"/>
        </w:rPr>
        <w:t xml:space="preserve"> </w:t>
      </w:r>
      <w:r w:rsidRPr="00140466">
        <w:rPr>
          <w:sz w:val="28"/>
          <w:szCs w:val="28"/>
        </w:rPr>
        <w:t>«</w:t>
      </w:r>
      <w:r w:rsidR="00140466" w:rsidRPr="00140466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образования»</w:t>
      </w:r>
      <w:r w:rsidR="00D01888" w:rsidRPr="00140466">
        <w:rPr>
          <w:sz w:val="28"/>
          <w:szCs w:val="28"/>
        </w:rPr>
        <w:t xml:space="preserve">», </w:t>
      </w:r>
      <w:r w:rsidR="004755F3" w:rsidRPr="00140466">
        <w:rPr>
          <w:sz w:val="28"/>
          <w:szCs w:val="28"/>
        </w:rPr>
        <w:t>а именно изложить приложение к Положению в</w:t>
      </w:r>
      <w:r w:rsidR="004755F3" w:rsidRPr="00F052FC">
        <w:rPr>
          <w:sz w:val="28"/>
          <w:szCs w:val="28"/>
        </w:rPr>
        <w:t xml:space="preserve">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27BD2">
        <w:t>09</w:t>
      </w:r>
      <w:r>
        <w:t>.</w:t>
      </w:r>
      <w:r w:rsidR="00D01888">
        <w:t>0</w:t>
      </w:r>
      <w:r w:rsidR="00527BD2">
        <w:t>1</w:t>
      </w:r>
      <w:r>
        <w:t>.201</w:t>
      </w:r>
      <w:r w:rsidR="00527BD2">
        <w:t>8</w:t>
      </w:r>
      <w:r>
        <w:t xml:space="preserve"> г. № </w:t>
      </w:r>
      <w:r w:rsidR="00527BD2">
        <w:t>31</w:t>
      </w:r>
      <w:r>
        <w:t>-</w:t>
      </w:r>
      <w:r w:rsidR="00D01888">
        <w:t>8</w:t>
      </w:r>
      <w:r w:rsidR="00140466">
        <w:t>7</w:t>
      </w:r>
    </w:p>
    <w:p w:rsidR="00887B01" w:rsidRDefault="00887B01" w:rsidP="00887B01"/>
    <w:p w:rsidR="004755F3" w:rsidRDefault="004755F3" w:rsidP="00887B01"/>
    <w:p w:rsidR="00140466" w:rsidRPr="00711DF1" w:rsidRDefault="00140466" w:rsidP="00140466">
      <w:pPr>
        <w:ind w:left="3842" w:firstLine="694"/>
        <w:jc w:val="both"/>
        <w:rPr>
          <w:sz w:val="28"/>
          <w:szCs w:val="28"/>
        </w:rPr>
      </w:pPr>
      <w:r w:rsidRPr="00711D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к Положению «</w:t>
      </w:r>
      <w:proofErr w:type="gramStart"/>
      <w:r w:rsidRPr="00711DF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оплате труда и </w:t>
      </w:r>
      <w:proofErr w:type="gramStart"/>
      <w:r w:rsidRPr="00711DF1">
        <w:rPr>
          <w:sz w:val="28"/>
          <w:szCs w:val="28"/>
        </w:rPr>
        <w:t>материальном</w:t>
      </w:r>
      <w:proofErr w:type="gramEnd"/>
      <w:r w:rsidRPr="00711DF1"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стимулировании</w:t>
      </w:r>
      <w:proofErr w:type="gramEnd"/>
      <w:r w:rsidRPr="00711DF1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занятых на работах</w:t>
      </w:r>
      <w:r>
        <w:rPr>
          <w:sz w:val="28"/>
          <w:szCs w:val="28"/>
        </w:rPr>
        <w:t>,</w:t>
      </w:r>
      <w:r w:rsidRPr="00711DF1">
        <w:rPr>
          <w:sz w:val="28"/>
          <w:szCs w:val="28"/>
        </w:rPr>
        <w:t xml:space="preserve"> по обслуживанию </w:t>
      </w:r>
      <w:proofErr w:type="gramEnd"/>
    </w:p>
    <w:p w:rsidR="00140466" w:rsidRPr="00711DF1" w:rsidRDefault="00140466" w:rsidP="00140466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Декабристского</w:t>
      </w:r>
      <w:r w:rsidRPr="00711DF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Ершовского муниципального района Саратовской области»</w:t>
      </w:r>
    </w:p>
    <w:p w:rsidR="00140466" w:rsidRDefault="00140466" w:rsidP="00140466">
      <w:pPr>
        <w:rPr>
          <w:sz w:val="28"/>
          <w:szCs w:val="28"/>
        </w:rPr>
      </w:pPr>
    </w:p>
    <w:p w:rsidR="00140466" w:rsidRPr="00711DF1" w:rsidRDefault="00140466" w:rsidP="00140466">
      <w:pPr>
        <w:rPr>
          <w:sz w:val="28"/>
          <w:szCs w:val="28"/>
        </w:rPr>
      </w:pP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</w:t>
      </w: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5000">
        <w:rPr>
          <w:rFonts w:ascii="Times New Roman" w:hAnsi="Times New Roman"/>
          <w:b/>
          <w:sz w:val="28"/>
          <w:szCs w:val="28"/>
        </w:rPr>
        <w:t xml:space="preserve">занятых на работах, по обслуживанию администрации </w:t>
      </w:r>
      <w:r>
        <w:rPr>
          <w:rFonts w:ascii="Times New Roman" w:hAnsi="Times New Roman"/>
          <w:b/>
          <w:sz w:val="28"/>
          <w:szCs w:val="28"/>
        </w:rPr>
        <w:t>Декабристского</w:t>
      </w:r>
      <w:r w:rsidRPr="00335000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35000">
        <w:rPr>
          <w:rFonts w:ascii="Times New Roman" w:hAnsi="Times New Roman"/>
          <w:b/>
          <w:sz w:val="28"/>
          <w:szCs w:val="28"/>
        </w:rPr>
        <w:t>района</w:t>
      </w:r>
      <w:proofErr w:type="gramEnd"/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5599"/>
        <w:gridCol w:w="3221"/>
      </w:tblGrid>
      <w:tr w:rsidR="00140466" w:rsidRPr="00550859" w:rsidTr="00140466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550859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Уборщица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7600,00</w:t>
            </w:r>
          </w:p>
        </w:tc>
      </w:tr>
      <w:tr w:rsidR="00140466" w:rsidRPr="00550859" w:rsidTr="009C5E57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Рабочий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7600,00</w:t>
            </w:r>
          </w:p>
        </w:tc>
      </w:tr>
      <w:tr w:rsidR="00140466" w:rsidRPr="00550859" w:rsidTr="009C5E57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Оператор котельной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7600,00</w:t>
            </w:r>
          </w:p>
        </w:tc>
      </w:tr>
    </w:tbl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140466" w:rsidRDefault="00140466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97165"/>
    <w:rsid w:val="00FA2271"/>
    <w:rsid w:val="00FA5EA5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2018-03-15T05:22:00Z</cp:lastPrinted>
  <dcterms:created xsi:type="dcterms:W3CDTF">2018-03-15T04:48:00Z</dcterms:created>
  <dcterms:modified xsi:type="dcterms:W3CDTF">2018-03-15T05:22:00Z</dcterms:modified>
</cp:coreProperties>
</file>